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2A56" w14:textId="77777777" w:rsidR="00C77345" w:rsidRP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Onderwerp:</w:t>
      </w:r>
      <w:r w:rsidRPr="00C77345">
        <w:rPr>
          <w:rFonts w:ascii="Times New Roman" w:eastAsia="Times New Roman" w:hAnsi="Times New Roman"/>
          <w:kern w:val="0"/>
          <w:sz w:val="24"/>
          <w:lang w:val="nl-NL" w:eastAsia="nl-NL" w:bidi="ar-SA"/>
          <w14:ligatures w14:val="none"/>
        </w:rPr>
        <w:t xml:space="preserve"> Profiteer van de voordelen van de collectieve zorgverzekering</w:t>
      </w:r>
    </w:p>
    <w:p w14:paraId="4E6CD306" w14:textId="77777777" w:rsidR="00C77345" w:rsidRP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kern w:val="0"/>
          <w:sz w:val="24"/>
          <w:lang w:val="nl-NL" w:eastAsia="nl-NL" w:bidi="ar-SA"/>
          <w14:ligatures w14:val="none"/>
        </w:rPr>
        <w:t>Beste [Naam werknemer],</w:t>
      </w:r>
    </w:p>
    <w:p w14:paraId="3FE86659" w14:textId="7E6960F7" w:rsidR="00C77345" w:rsidRPr="00C77345" w:rsidRDefault="00122B83"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9A1918">
        <w:rPr>
          <w:rFonts w:ascii="Times New Roman" w:eastAsia="Times New Roman" w:hAnsi="Times New Roman"/>
          <w:kern w:val="0"/>
          <w:sz w:val="24"/>
          <w:lang w:val="nl-NL" w:eastAsia="nl-NL" w:bidi="ar-SA"/>
          <w14:ligatures w14:val="none"/>
        </w:rPr>
        <w:t>Van 12 november tot en met 31 december</w:t>
      </w:r>
      <w:r w:rsidR="00C77345" w:rsidRPr="00C77345">
        <w:rPr>
          <w:rFonts w:ascii="Times New Roman" w:eastAsia="Times New Roman" w:hAnsi="Times New Roman"/>
          <w:kern w:val="0"/>
          <w:sz w:val="24"/>
          <w:lang w:val="nl-NL" w:eastAsia="nl-NL" w:bidi="ar-SA"/>
          <w14:ligatures w14:val="none"/>
        </w:rPr>
        <w:t xml:space="preserve"> is het weer mogelijk om van zorgverzekeraar te wisselen. Als werkgever vinden wij jouw gezondheid en welzijn ontzettend belangrijk. Daarom bieden we jou de mogelijkheid om gebruik te maken van onze collectieve zorgverzekering. Dit geeft je niet alleen toegang tot voordelige zorgopties, maar ook tot extra voordelen die speciaal zijn afgestemd op onze organisatie en jouw behoeften.</w:t>
      </w:r>
    </w:p>
    <w:p w14:paraId="51AB291E" w14:textId="77777777" w:rsidR="00C77345" w:rsidRP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Waarom kiezen voor de collectieve zorgverzekering?</w:t>
      </w:r>
      <w:r w:rsidRPr="00C77345">
        <w:rPr>
          <w:rFonts w:ascii="Times New Roman" w:eastAsia="Times New Roman" w:hAnsi="Times New Roman"/>
          <w:kern w:val="0"/>
          <w:sz w:val="24"/>
          <w:lang w:val="nl-NL" w:eastAsia="nl-NL" w:bidi="ar-SA"/>
          <w14:ligatures w14:val="none"/>
        </w:rPr>
        <w:br/>
        <w:t>Onze collectieve zorgverzekering biedt verschillende voordelen voor jou en je gezin:</w:t>
      </w:r>
    </w:p>
    <w:p w14:paraId="2E553400" w14:textId="77777777" w:rsidR="00C77345" w:rsidRPr="00C77345" w:rsidRDefault="00C77345" w:rsidP="00C77345">
      <w:pPr>
        <w:numPr>
          <w:ilvl w:val="0"/>
          <w:numId w:val="2"/>
        </w:num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Korting op aanvullende pakketten:</w:t>
      </w:r>
      <w:r w:rsidRPr="00C77345">
        <w:rPr>
          <w:rFonts w:ascii="Times New Roman" w:eastAsia="Times New Roman" w:hAnsi="Times New Roman"/>
          <w:kern w:val="0"/>
          <w:sz w:val="24"/>
          <w:lang w:val="nl-NL" w:eastAsia="nl-NL" w:bidi="ar-SA"/>
          <w14:ligatures w14:val="none"/>
        </w:rPr>
        <w:t xml:space="preserve"> Je ontvangt collectiviteitskorting op aanvullende zorgverzekeringen, wat jouw zorgverzekering voordeliger maakt.</w:t>
      </w:r>
    </w:p>
    <w:p w14:paraId="15B89E26" w14:textId="77777777" w:rsidR="00C77345" w:rsidRPr="00C77345" w:rsidRDefault="00C77345" w:rsidP="00C77345">
      <w:pPr>
        <w:numPr>
          <w:ilvl w:val="0"/>
          <w:numId w:val="2"/>
        </w:num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Zorgaanbod afgestemd op jouw werkomgeving:</w:t>
      </w:r>
      <w:r w:rsidRPr="00C77345">
        <w:rPr>
          <w:rFonts w:ascii="Times New Roman" w:eastAsia="Times New Roman" w:hAnsi="Times New Roman"/>
          <w:kern w:val="0"/>
          <w:sz w:val="24"/>
          <w:lang w:val="nl-NL" w:eastAsia="nl-NL" w:bidi="ar-SA"/>
          <w14:ligatures w14:val="none"/>
        </w:rPr>
        <w:t xml:space="preserve"> De zorgpakketten zijn afgestemd op de behoeften van medewerkers in onze sector, waardoor je profiteert van specifieke zorgopties die relevant zijn voor jouw werk en gezondheid.</w:t>
      </w:r>
    </w:p>
    <w:p w14:paraId="6697C97B" w14:textId="77777777" w:rsidR="00C77345" w:rsidRDefault="00C77345" w:rsidP="00C77345">
      <w:pPr>
        <w:numPr>
          <w:ilvl w:val="0"/>
          <w:numId w:val="2"/>
        </w:num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Vitaliteit- en gezondheidsprogramma’s:</w:t>
      </w:r>
      <w:r w:rsidRPr="00C77345">
        <w:rPr>
          <w:rFonts w:ascii="Times New Roman" w:eastAsia="Times New Roman" w:hAnsi="Times New Roman"/>
          <w:kern w:val="0"/>
          <w:sz w:val="24"/>
          <w:lang w:val="nl-NL" w:eastAsia="nl-NL" w:bidi="ar-SA"/>
          <w14:ligatures w14:val="none"/>
        </w:rPr>
        <w:t xml:space="preserve"> Je hebt toegang tot speciale programma’s voor vitaliteit en gezondheid, evenals gerichte interventies die je ondersteunen om gezond en fit te blijven, aangeboden door de verzekeraar.</w:t>
      </w:r>
    </w:p>
    <w:p w14:paraId="2BD98E34" w14:textId="749C98B6" w:rsidR="003E3982" w:rsidRPr="00C77345" w:rsidRDefault="003E3982" w:rsidP="003E3982">
      <w:pPr>
        <w:spacing w:before="100" w:beforeAutospacing="1" w:after="100" w:afterAutospacing="1"/>
        <w:rPr>
          <w:rFonts w:ascii="Times New Roman" w:eastAsia="Times New Roman" w:hAnsi="Times New Roman"/>
          <w:kern w:val="0"/>
          <w:sz w:val="24"/>
          <w:lang w:val="nl-NL" w:eastAsia="nl-NL" w:bidi="ar-SA"/>
          <w14:ligatures w14:val="none"/>
        </w:rPr>
      </w:pPr>
      <w:r w:rsidRPr="003E3982">
        <w:rPr>
          <w:rFonts w:ascii="Times New Roman" w:eastAsia="Times New Roman" w:hAnsi="Times New Roman"/>
          <w:b/>
          <w:bCs/>
          <w:kern w:val="0"/>
          <w:sz w:val="24"/>
          <w:lang w:val="nl-NL" w:eastAsia="nl-NL" w:bidi="ar-SA"/>
          <w14:ligatures w14:val="none"/>
        </w:rPr>
        <w:t xml:space="preserve">&lt;Optioneel&gt; </w:t>
      </w:r>
      <w:r w:rsidRPr="003E3982">
        <w:rPr>
          <w:rFonts w:ascii="Times New Roman" w:eastAsia="Times New Roman" w:hAnsi="Times New Roman"/>
          <w:kern w:val="0"/>
          <w:sz w:val="24"/>
          <w:lang w:val="nl-NL" w:eastAsia="nl-NL" w:bidi="ar-SA"/>
          <w14:ligatures w14:val="none"/>
        </w:rPr>
        <w:t>Als je kiest voor onze collectieve zorgverzekering, bieden wij een financiële bijdrage om jouw maandelijkse premie te verlagen. Dit is onze manier om deelname aan de collectieve zorgverzekering te stimuleren en je zorgkosten verder te beperken.</w:t>
      </w:r>
    </w:p>
    <w:p w14:paraId="68195DEE" w14:textId="492C1678" w:rsidR="00C77345" w:rsidRP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Belangrijke data:</w:t>
      </w:r>
      <w:r w:rsidRPr="00C77345">
        <w:rPr>
          <w:rFonts w:ascii="Times New Roman" w:eastAsia="Times New Roman" w:hAnsi="Times New Roman"/>
          <w:kern w:val="0"/>
          <w:sz w:val="24"/>
          <w:lang w:val="nl-NL" w:eastAsia="nl-NL" w:bidi="ar-SA"/>
          <w14:ligatures w14:val="none"/>
        </w:rPr>
        <w:t xml:space="preserve"> Vanaf 12 november worden de nieuwe zorgpremies en voorwaarden bekendgemaakt. </w:t>
      </w:r>
      <w:r w:rsidR="00122B83">
        <w:rPr>
          <w:rFonts w:ascii="Times New Roman" w:eastAsia="Times New Roman" w:hAnsi="Times New Roman"/>
          <w:kern w:val="0"/>
          <w:sz w:val="24"/>
          <w:lang w:val="nl-NL" w:eastAsia="nl-NL" w:bidi="ar-SA"/>
          <w14:ligatures w14:val="none"/>
        </w:rPr>
        <w:t xml:space="preserve">Kort daarna </w:t>
      </w:r>
      <w:r w:rsidRPr="00C77345">
        <w:rPr>
          <w:rFonts w:ascii="Times New Roman" w:eastAsia="Times New Roman" w:hAnsi="Times New Roman"/>
          <w:kern w:val="0"/>
          <w:sz w:val="24"/>
          <w:lang w:val="nl-NL" w:eastAsia="nl-NL" w:bidi="ar-SA"/>
          <w14:ligatures w14:val="none"/>
        </w:rPr>
        <w:t xml:space="preserve">zullen </w:t>
      </w:r>
      <w:r w:rsidR="00122B83">
        <w:rPr>
          <w:rFonts w:ascii="Times New Roman" w:eastAsia="Times New Roman" w:hAnsi="Times New Roman"/>
          <w:kern w:val="0"/>
          <w:sz w:val="24"/>
          <w:lang w:val="nl-NL" w:eastAsia="nl-NL" w:bidi="ar-SA"/>
          <w14:ligatures w14:val="none"/>
        </w:rPr>
        <w:t xml:space="preserve">wij </w:t>
      </w:r>
      <w:r w:rsidRPr="00C77345">
        <w:rPr>
          <w:rFonts w:ascii="Times New Roman" w:eastAsia="Times New Roman" w:hAnsi="Times New Roman"/>
          <w:kern w:val="0"/>
          <w:sz w:val="24"/>
          <w:lang w:val="nl-NL" w:eastAsia="nl-NL" w:bidi="ar-SA"/>
          <w14:ligatures w14:val="none"/>
        </w:rPr>
        <w:t xml:space="preserve">je dan verder informeren over de exacte inhoud van </w:t>
      </w:r>
      <w:r w:rsidR="00122B83">
        <w:rPr>
          <w:rFonts w:ascii="Times New Roman" w:eastAsia="Times New Roman" w:hAnsi="Times New Roman"/>
          <w:kern w:val="0"/>
          <w:sz w:val="24"/>
          <w:lang w:val="nl-NL" w:eastAsia="nl-NL" w:bidi="ar-SA"/>
          <w14:ligatures w14:val="none"/>
        </w:rPr>
        <w:t xml:space="preserve">onze </w:t>
      </w:r>
      <w:r w:rsidRPr="00C77345">
        <w:rPr>
          <w:rFonts w:ascii="Times New Roman" w:eastAsia="Times New Roman" w:hAnsi="Times New Roman"/>
          <w:kern w:val="0"/>
          <w:sz w:val="24"/>
          <w:lang w:val="nl-NL" w:eastAsia="nl-NL" w:bidi="ar-SA"/>
          <w14:ligatures w14:val="none"/>
        </w:rPr>
        <w:t>collectieve zorgverzekering en hoe je kunt overstappen. We raden je aan om alvast na te denken over de zorg die jij (en je gezin) belangrijk vindt. Kijk bijvoorbeeld naar je zorggebruik van de afgelopen jaren om een goed beeld te krijgen van wat je nodig hebt.</w:t>
      </w:r>
    </w:p>
    <w:p w14:paraId="30356308" w14:textId="10DF4B67" w:rsidR="00C77345" w:rsidRP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Waarom nu voorbereiden?</w:t>
      </w:r>
      <w:r w:rsidRPr="00C77345">
        <w:rPr>
          <w:rFonts w:ascii="Times New Roman" w:eastAsia="Times New Roman" w:hAnsi="Times New Roman"/>
          <w:kern w:val="0"/>
          <w:sz w:val="24"/>
          <w:lang w:val="nl-NL" w:eastAsia="nl-NL" w:bidi="ar-SA"/>
          <w14:ligatures w14:val="none"/>
        </w:rPr>
        <w:br/>
        <w:t xml:space="preserve">Door nu al na te denken over je zorgbehoeften, kun je straks makkelijker bepalen welk pakket het beste bij jou past. Dit kan je veel kosten en zorgen besparen. </w:t>
      </w:r>
    </w:p>
    <w:p w14:paraId="0B24EF25" w14:textId="474BB72D" w:rsidR="00C77345" w:rsidRP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kern w:val="0"/>
          <w:sz w:val="24"/>
          <w:lang w:val="nl-NL" w:eastAsia="nl-NL" w:bidi="ar-SA"/>
          <w14:ligatures w14:val="none"/>
        </w:rPr>
        <w:t>We houden je op de hoogte zodra er meer informatie beschikbaar is. Heb je nu al vragen?</w:t>
      </w:r>
      <w:r w:rsidR="00B27D86">
        <w:rPr>
          <w:rFonts w:ascii="Times New Roman" w:eastAsia="Times New Roman" w:hAnsi="Times New Roman"/>
          <w:kern w:val="0"/>
          <w:sz w:val="24"/>
          <w:lang w:val="nl-NL" w:eastAsia="nl-NL" w:bidi="ar-SA"/>
          <w14:ligatures w14:val="none"/>
        </w:rPr>
        <w:t xml:space="preserve"> </w:t>
      </w:r>
      <w:r w:rsidRPr="00C77345">
        <w:rPr>
          <w:rFonts w:ascii="Times New Roman" w:eastAsia="Times New Roman" w:hAnsi="Times New Roman"/>
          <w:kern w:val="0"/>
          <w:sz w:val="24"/>
          <w:lang w:val="nl-NL" w:eastAsia="nl-NL" w:bidi="ar-SA"/>
          <w14:ligatures w14:val="none"/>
        </w:rPr>
        <w:t>Neem gerust contact met ons op.</w:t>
      </w:r>
    </w:p>
    <w:p w14:paraId="4E99F30E" w14:textId="77777777" w:rsid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kern w:val="0"/>
          <w:sz w:val="24"/>
          <w:lang w:val="nl-NL" w:eastAsia="nl-NL" w:bidi="ar-SA"/>
          <w14:ligatures w14:val="none"/>
        </w:rPr>
        <w:t>Met vriendelijke groet,</w:t>
      </w:r>
    </w:p>
    <w:p w14:paraId="299932C0" w14:textId="2EDF05AF" w:rsidR="002844AE" w:rsidRDefault="00C77345" w:rsidP="00024D42">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kern w:val="0"/>
          <w:sz w:val="24"/>
          <w:lang w:val="nl-NL" w:eastAsia="nl-NL" w:bidi="ar-SA"/>
          <w14:ligatures w14:val="none"/>
        </w:rPr>
        <w:t>[Naam werkgever]</w:t>
      </w:r>
      <w:r w:rsidRPr="00C77345">
        <w:rPr>
          <w:rFonts w:ascii="Times New Roman" w:eastAsia="Times New Roman" w:hAnsi="Times New Roman"/>
          <w:kern w:val="0"/>
          <w:sz w:val="24"/>
          <w:lang w:val="nl-NL" w:eastAsia="nl-NL" w:bidi="ar-SA"/>
          <w14:ligatures w14:val="none"/>
        </w:rPr>
        <w:br/>
        <w:t>[Functie]</w:t>
      </w:r>
      <w:r w:rsidRPr="00C77345">
        <w:rPr>
          <w:rFonts w:ascii="Times New Roman" w:eastAsia="Times New Roman" w:hAnsi="Times New Roman"/>
          <w:kern w:val="0"/>
          <w:sz w:val="24"/>
          <w:lang w:val="nl-NL" w:eastAsia="nl-NL" w:bidi="ar-SA"/>
          <w14:ligatures w14:val="none"/>
        </w:rPr>
        <w:br/>
        <w:t>[Bedrijfsnaam]</w:t>
      </w:r>
      <w:r w:rsidRPr="00C77345">
        <w:rPr>
          <w:rFonts w:ascii="Times New Roman" w:eastAsia="Times New Roman" w:hAnsi="Times New Roman"/>
          <w:kern w:val="0"/>
          <w:sz w:val="24"/>
          <w:lang w:val="nl-NL" w:eastAsia="nl-NL" w:bidi="ar-SA"/>
          <w14:ligatures w14:val="none"/>
        </w:rPr>
        <w:br/>
        <w:t>[Contactgegevens]</w:t>
      </w:r>
      <w:r w:rsidR="002844AE">
        <w:rPr>
          <w:rFonts w:ascii="Times New Roman" w:eastAsia="Times New Roman" w:hAnsi="Times New Roman"/>
          <w:kern w:val="0"/>
          <w:sz w:val="24"/>
          <w:lang w:val="nl-NL" w:eastAsia="nl-NL" w:bidi="ar-SA"/>
          <w14:ligatures w14:val="none"/>
        </w:rPr>
        <w:t xml:space="preserve"> </w:t>
      </w:r>
    </w:p>
    <w:p w14:paraId="5B0078F2" w14:textId="77777777" w:rsidR="00BA4462" w:rsidRDefault="00BA4462" w:rsidP="00BA4462">
      <w:pPr>
        <w:spacing w:after="200" w:line="276" w:lineRule="auto"/>
        <w:rPr>
          <w:rFonts w:ascii="Times New Roman" w:eastAsia="Times New Roman" w:hAnsi="Times New Roman"/>
          <w:kern w:val="0"/>
          <w:sz w:val="24"/>
          <w:lang w:val="nl-NL" w:eastAsia="nl-NL" w:bidi="ar-SA"/>
          <w14:ligatures w14:val="none"/>
        </w:rPr>
      </w:pPr>
    </w:p>
    <w:sectPr w:rsidR="00BA4462" w:rsidSect="00543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15B"/>
    <w:multiLevelType w:val="multilevel"/>
    <w:tmpl w:val="5222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7E7AE8"/>
    <w:multiLevelType w:val="multilevel"/>
    <w:tmpl w:val="DE08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390274">
    <w:abstractNumId w:val="1"/>
  </w:num>
  <w:num w:numId="2" w16cid:durableId="49796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18"/>
    <w:rsid w:val="00000089"/>
    <w:rsid w:val="000004BD"/>
    <w:rsid w:val="00000E74"/>
    <w:rsid w:val="000112B9"/>
    <w:rsid w:val="0002166F"/>
    <w:rsid w:val="00024D42"/>
    <w:rsid w:val="0002567D"/>
    <w:rsid w:val="00031A02"/>
    <w:rsid w:val="00032A1F"/>
    <w:rsid w:val="0004628A"/>
    <w:rsid w:val="00050919"/>
    <w:rsid w:val="0005223A"/>
    <w:rsid w:val="00054051"/>
    <w:rsid w:val="0006177E"/>
    <w:rsid w:val="00063727"/>
    <w:rsid w:val="00065401"/>
    <w:rsid w:val="0007633E"/>
    <w:rsid w:val="00081429"/>
    <w:rsid w:val="00083647"/>
    <w:rsid w:val="00085947"/>
    <w:rsid w:val="0009466D"/>
    <w:rsid w:val="00094CD7"/>
    <w:rsid w:val="000A7ACF"/>
    <w:rsid w:val="000B14C5"/>
    <w:rsid w:val="000C26C0"/>
    <w:rsid w:val="000C48AB"/>
    <w:rsid w:val="000C709D"/>
    <w:rsid w:val="000D41B8"/>
    <w:rsid w:val="000D60D7"/>
    <w:rsid w:val="000E1492"/>
    <w:rsid w:val="000E3E50"/>
    <w:rsid w:val="000E5EF5"/>
    <w:rsid w:val="000F7A72"/>
    <w:rsid w:val="00105632"/>
    <w:rsid w:val="00105BF5"/>
    <w:rsid w:val="00107059"/>
    <w:rsid w:val="00107FD6"/>
    <w:rsid w:val="00121023"/>
    <w:rsid w:val="00122B83"/>
    <w:rsid w:val="0012549B"/>
    <w:rsid w:val="0013554D"/>
    <w:rsid w:val="00143CDF"/>
    <w:rsid w:val="0014785F"/>
    <w:rsid w:val="0015510E"/>
    <w:rsid w:val="001645AC"/>
    <w:rsid w:val="00164FC4"/>
    <w:rsid w:val="00190B79"/>
    <w:rsid w:val="00192531"/>
    <w:rsid w:val="001A3EE7"/>
    <w:rsid w:val="001A4F26"/>
    <w:rsid w:val="001B7C77"/>
    <w:rsid w:val="001C5994"/>
    <w:rsid w:val="001D1947"/>
    <w:rsid w:val="001D5CAC"/>
    <w:rsid w:val="001E481F"/>
    <w:rsid w:val="001E5DC2"/>
    <w:rsid w:val="0020226E"/>
    <w:rsid w:val="00205511"/>
    <w:rsid w:val="00214E46"/>
    <w:rsid w:val="002154A4"/>
    <w:rsid w:val="00215541"/>
    <w:rsid w:val="002205BD"/>
    <w:rsid w:val="00235C93"/>
    <w:rsid w:val="00240E16"/>
    <w:rsid w:val="00247E8E"/>
    <w:rsid w:val="00251D28"/>
    <w:rsid w:val="00253438"/>
    <w:rsid w:val="00260E66"/>
    <w:rsid w:val="00266992"/>
    <w:rsid w:val="00273334"/>
    <w:rsid w:val="00277F0D"/>
    <w:rsid w:val="002844AE"/>
    <w:rsid w:val="00286C95"/>
    <w:rsid w:val="00295FAF"/>
    <w:rsid w:val="00297C71"/>
    <w:rsid w:val="002A16DE"/>
    <w:rsid w:val="002A24F7"/>
    <w:rsid w:val="002A2B82"/>
    <w:rsid w:val="002A4200"/>
    <w:rsid w:val="002A69E7"/>
    <w:rsid w:val="002A7C26"/>
    <w:rsid w:val="002B0159"/>
    <w:rsid w:val="002B0763"/>
    <w:rsid w:val="002B1869"/>
    <w:rsid w:val="002C784B"/>
    <w:rsid w:val="002D1B23"/>
    <w:rsid w:val="002D4AFA"/>
    <w:rsid w:val="002E7D32"/>
    <w:rsid w:val="002F2042"/>
    <w:rsid w:val="002F2FD6"/>
    <w:rsid w:val="002F6036"/>
    <w:rsid w:val="002F6409"/>
    <w:rsid w:val="002F66D6"/>
    <w:rsid w:val="00304A9C"/>
    <w:rsid w:val="00305B83"/>
    <w:rsid w:val="00310023"/>
    <w:rsid w:val="003115AB"/>
    <w:rsid w:val="00321163"/>
    <w:rsid w:val="003213B4"/>
    <w:rsid w:val="003261B5"/>
    <w:rsid w:val="00352C3D"/>
    <w:rsid w:val="00356AE9"/>
    <w:rsid w:val="0036031B"/>
    <w:rsid w:val="00360DF6"/>
    <w:rsid w:val="00364A2F"/>
    <w:rsid w:val="00373F52"/>
    <w:rsid w:val="0037743A"/>
    <w:rsid w:val="00383607"/>
    <w:rsid w:val="00390450"/>
    <w:rsid w:val="00394339"/>
    <w:rsid w:val="003A12BC"/>
    <w:rsid w:val="003A2D47"/>
    <w:rsid w:val="003A7459"/>
    <w:rsid w:val="003B5209"/>
    <w:rsid w:val="003B5E3D"/>
    <w:rsid w:val="003C2EFB"/>
    <w:rsid w:val="003C611C"/>
    <w:rsid w:val="003D6C4D"/>
    <w:rsid w:val="003E27C1"/>
    <w:rsid w:val="003E3056"/>
    <w:rsid w:val="003E3982"/>
    <w:rsid w:val="003E3EF9"/>
    <w:rsid w:val="003E7DCA"/>
    <w:rsid w:val="003F46D8"/>
    <w:rsid w:val="003F768B"/>
    <w:rsid w:val="00400331"/>
    <w:rsid w:val="00401346"/>
    <w:rsid w:val="00403EBF"/>
    <w:rsid w:val="00407AB8"/>
    <w:rsid w:val="0041794B"/>
    <w:rsid w:val="00417C38"/>
    <w:rsid w:val="0042411C"/>
    <w:rsid w:val="00425811"/>
    <w:rsid w:val="00426634"/>
    <w:rsid w:val="00426916"/>
    <w:rsid w:val="0043012F"/>
    <w:rsid w:val="00447DFF"/>
    <w:rsid w:val="004551CA"/>
    <w:rsid w:val="00455FEF"/>
    <w:rsid w:val="00456787"/>
    <w:rsid w:val="004625DB"/>
    <w:rsid w:val="00480E8E"/>
    <w:rsid w:val="00483FD0"/>
    <w:rsid w:val="00487B31"/>
    <w:rsid w:val="004956F0"/>
    <w:rsid w:val="004B020F"/>
    <w:rsid w:val="004B052A"/>
    <w:rsid w:val="004B3AED"/>
    <w:rsid w:val="004B43DD"/>
    <w:rsid w:val="004B6708"/>
    <w:rsid w:val="004C1123"/>
    <w:rsid w:val="004C1876"/>
    <w:rsid w:val="004E4368"/>
    <w:rsid w:val="00500E02"/>
    <w:rsid w:val="00502D9E"/>
    <w:rsid w:val="00505071"/>
    <w:rsid w:val="00513911"/>
    <w:rsid w:val="00514B07"/>
    <w:rsid w:val="0052612F"/>
    <w:rsid w:val="0052685F"/>
    <w:rsid w:val="00527EC2"/>
    <w:rsid w:val="00531C69"/>
    <w:rsid w:val="00534702"/>
    <w:rsid w:val="0053551E"/>
    <w:rsid w:val="00535860"/>
    <w:rsid w:val="00541B70"/>
    <w:rsid w:val="00543EA5"/>
    <w:rsid w:val="00543F6A"/>
    <w:rsid w:val="00545850"/>
    <w:rsid w:val="005463D7"/>
    <w:rsid w:val="005520D3"/>
    <w:rsid w:val="005571D9"/>
    <w:rsid w:val="00570940"/>
    <w:rsid w:val="005726D6"/>
    <w:rsid w:val="00572DD1"/>
    <w:rsid w:val="0057364B"/>
    <w:rsid w:val="00573C23"/>
    <w:rsid w:val="00574283"/>
    <w:rsid w:val="00587144"/>
    <w:rsid w:val="0059764B"/>
    <w:rsid w:val="005A095A"/>
    <w:rsid w:val="005A50DC"/>
    <w:rsid w:val="005A5E17"/>
    <w:rsid w:val="005B0306"/>
    <w:rsid w:val="005C6A3E"/>
    <w:rsid w:val="005D3FC6"/>
    <w:rsid w:val="005D726A"/>
    <w:rsid w:val="005E7DEF"/>
    <w:rsid w:val="005F6C00"/>
    <w:rsid w:val="005F72AC"/>
    <w:rsid w:val="0060076C"/>
    <w:rsid w:val="00600ACD"/>
    <w:rsid w:val="0060261E"/>
    <w:rsid w:val="006151EF"/>
    <w:rsid w:val="00615D1F"/>
    <w:rsid w:val="006172E6"/>
    <w:rsid w:val="0062139D"/>
    <w:rsid w:val="0062495A"/>
    <w:rsid w:val="00634C69"/>
    <w:rsid w:val="00635D24"/>
    <w:rsid w:val="00643019"/>
    <w:rsid w:val="00645B62"/>
    <w:rsid w:val="00646644"/>
    <w:rsid w:val="006518C7"/>
    <w:rsid w:val="006614AC"/>
    <w:rsid w:val="006721EF"/>
    <w:rsid w:val="0067340C"/>
    <w:rsid w:val="00675D4C"/>
    <w:rsid w:val="0068780F"/>
    <w:rsid w:val="00695343"/>
    <w:rsid w:val="0069588C"/>
    <w:rsid w:val="00696267"/>
    <w:rsid w:val="006B3C85"/>
    <w:rsid w:val="006B541C"/>
    <w:rsid w:val="006C1347"/>
    <w:rsid w:val="006C2F65"/>
    <w:rsid w:val="006C79CB"/>
    <w:rsid w:val="006D20FA"/>
    <w:rsid w:val="006D2B05"/>
    <w:rsid w:val="006E48EF"/>
    <w:rsid w:val="006F3AE9"/>
    <w:rsid w:val="007006DD"/>
    <w:rsid w:val="00721C4B"/>
    <w:rsid w:val="00724FA6"/>
    <w:rsid w:val="0073033D"/>
    <w:rsid w:val="00732159"/>
    <w:rsid w:val="00733051"/>
    <w:rsid w:val="00743B72"/>
    <w:rsid w:val="0075562A"/>
    <w:rsid w:val="00765893"/>
    <w:rsid w:val="007710A2"/>
    <w:rsid w:val="00771DF2"/>
    <w:rsid w:val="007758E7"/>
    <w:rsid w:val="007969AC"/>
    <w:rsid w:val="007A46CA"/>
    <w:rsid w:val="007A7515"/>
    <w:rsid w:val="007B6A68"/>
    <w:rsid w:val="007E69AC"/>
    <w:rsid w:val="00801C5F"/>
    <w:rsid w:val="00812BF3"/>
    <w:rsid w:val="00815197"/>
    <w:rsid w:val="008248EF"/>
    <w:rsid w:val="00831518"/>
    <w:rsid w:val="00833ECF"/>
    <w:rsid w:val="00836B87"/>
    <w:rsid w:val="00842C2C"/>
    <w:rsid w:val="00846971"/>
    <w:rsid w:val="00851A36"/>
    <w:rsid w:val="0085287E"/>
    <w:rsid w:val="00857780"/>
    <w:rsid w:val="008772F4"/>
    <w:rsid w:val="00893137"/>
    <w:rsid w:val="00895A75"/>
    <w:rsid w:val="00897B41"/>
    <w:rsid w:val="008A467E"/>
    <w:rsid w:val="008A59B2"/>
    <w:rsid w:val="008B23C4"/>
    <w:rsid w:val="008D1BEF"/>
    <w:rsid w:val="008D2B64"/>
    <w:rsid w:val="008D2CA3"/>
    <w:rsid w:val="008D4960"/>
    <w:rsid w:val="008E0BD4"/>
    <w:rsid w:val="008E174C"/>
    <w:rsid w:val="0090068E"/>
    <w:rsid w:val="009175BB"/>
    <w:rsid w:val="009311C9"/>
    <w:rsid w:val="00931ABB"/>
    <w:rsid w:val="00934B1F"/>
    <w:rsid w:val="0093510B"/>
    <w:rsid w:val="009479C9"/>
    <w:rsid w:val="009511EB"/>
    <w:rsid w:val="00955D46"/>
    <w:rsid w:val="00961E31"/>
    <w:rsid w:val="009626CE"/>
    <w:rsid w:val="00963221"/>
    <w:rsid w:val="009637CA"/>
    <w:rsid w:val="00963983"/>
    <w:rsid w:val="0098069C"/>
    <w:rsid w:val="009A1918"/>
    <w:rsid w:val="009A2AB4"/>
    <w:rsid w:val="009C47A8"/>
    <w:rsid w:val="009C4ADA"/>
    <w:rsid w:val="009D0887"/>
    <w:rsid w:val="009D6EE1"/>
    <w:rsid w:val="009E2A58"/>
    <w:rsid w:val="009F129D"/>
    <w:rsid w:val="009F163B"/>
    <w:rsid w:val="009F1C2F"/>
    <w:rsid w:val="009F3087"/>
    <w:rsid w:val="009F3291"/>
    <w:rsid w:val="009F73A6"/>
    <w:rsid w:val="00A03498"/>
    <w:rsid w:val="00A30161"/>
    <w:rsid w:val="00A3514D"/>
    <w:rsid w:val="00A35F62"/>
    <w:rsid w:val="00A400D2"/>
    <w:rsid w:val="00A443D1"/>
    <w:rsid w:val="00A479A4"/>
    <w:rsid w:val="00A821A0"/>
    <w:rsid w:val="00A83E08"/>
    <w:rsid w:val="00A91DC3"/>
    <w:rsid w:val="00AA4AF2"/>
    <w:rsid w:val="00AA773F"/>
    <w:rsid w:val="00AC0021"/>
    <w:rsid w:val="00AC6810"/>
    <w:rsid w:val="00AD58CC"/>
    <w:rsid w:val="00AE0CC5"/>
    <w:rsid w:val="00B01AD0"/>
    <w:rsid w:val="00B10DF1"/>
    <w:rsid w:val="00B115C4"/>
    <w:rsid w:val="00B154A4"/>
    <w:rsid w:val="00B16B8E"/>
    <w:rsid w:val="00B25C10"/>
    <w:rsid w:val="00B27D86"/>
    <w:rsid w:val="00B30430"/>
    <w:rsid w:val="00B33861"/>
    <w:rsid w:val="00B35874"/>
    <w:rsid w:val="00B66A18"/>
    <w:rsid w:val="00B70E4D"/>
    <w:rsid w:val="00B8115E"/>
    <w:rsid w:val="00B8198C"/>
    <w:rsid w:val="00B84537"/>
    <w:rsid w:val="00B848DC"/>
    <w:rsid w:val="00B903B5"/>
    <w:rsid w:val="00B92053"/>
    <w:rsid w:val="00BA4462"/>
    <w:rsid w:val="00BB3536"/>
    <w:rsid w:val="00BB3659"/>
    <w:rsid w:val="00BC3120"/>
    <w:rsid w:val="00BD639A"/>
    <w:rsid w:val="00BD67A1"/>
    <w:rsid w:val="00BE2648"/>
    <w:rsid w:val="00C062EA"/>
    <w:rsid w:val="00C246AE"/>
    <w:rsid w:val="00C406F6"/>
    <w:rsid w:val="00C5560B"/>
    <w:rsid w:val="00C65679"/>
    <w:rsid w:val="00C66B75"/>
    <w:rsid w:val="00C67154"/>
    <w:rsid w:val="00C77345"/>
    <w:rsid w:val="00C85B20"/>
    <w:rsid w:val="00CC6FB6"/>
    <w:rsid w:val="00CD1512"/>
    <w:rsid w:val="00CE3F2F"/>
    <w:rsid w:val="00CF3C58"/>
    <w:rsid w:val="00D0366E"/>
    <w:rsid w:val="00D10F04"/>
    <w:rsid w:val="00D1741C"/>
    <w:rsid w:val="00D32D33"/>
    <w:rsid w:val="00D42F90"/>
    <w:rsid w:val="00D53309"/>
    <w:rsid w:val="00D55579"/>
    <w:rsid w:val="00D5716D"/>
    <w:rsid w:val="00D619DA"/>
    <w:rsid w:val="00D66F87"/>
    <w:rsid w:val="00D672DF"/>
    <w:rsid w:val="00D73334"/>
    <w:rsid w:val="00D7649B"/>
    <w:rsid w:val="00D8051B"/>
    <w:rsid w:val="00D83FCC"/>
    <w:rsid w:val="00D92BA0"/>
    <w:rsid w:val="00D94669"/>
    <w:rsid w:val="00D95725"/>
    <w:rsid w:val="00DA1117"/>
    <w:rsid w:val="00DB28A9"/>
    <w:rsid w:val="00DC2B03"/>
    <w:rsid w:val="00DD4077"/>
    <w:rsid w:val="00DD4168"/>
    <w:rsid w:val="00DD4F29"/>
    <w:rsid w:val="00DF2295"/>
    <w:rsid w:val="00DF3D51"/>
    <w:rsid w:val="00E029FE"/>
    <w:rsid w:val="00E07D67"/>
    <w:rsid w:val="00E10D08"/>
    <w:rsid w:val="00E17064"/>
    <w:rsid w:val="00E1790F"/>
    <w:rsid w:val="00E219DF"/>
    <w:rsid w:val="00E27511"/>
    <w:rsid w:val="00E3468E"/>
    <w:rsid w:val="00E5549A"/>
    <w:rsid w:val="00E6230D"/>
    <w:rsid w:val="00E63AB4"/>
    <w:rsid w:val="00E6675F"/>
    <w:rsid w:val="00E679E9"/>
    <w:rsid w:val="00E7148D"/>
    <w:rsid w:val="00E82043"/>
    <w:rsid w:val="00E84E76"/>
    <w:rsid w:val="00EB1AB2"/>
    <w:rsid w:val="00ED5755"/>
    <w:rsid w:val="00ED7B72"/>
    <w:rsid w:val="00EE2693"/>
    <w:rsid w:val="00EE3CDF"/>
    <w:rsid w:val="00EE3E30"/>
    <w:rsid w:val="00EE5F31"/>
    <w:rsid w:val="00EE767E"/>
    <w:rsid w:val="00F02A67"/>
    <w:rsid w:val="00F05C2E"/>
    <w:rsid w:val="00F1101B"/>
    <w:rsid w:val="00F20BA4"/>
    <w:rsid w:val="00F23C93"/>
    <w:rsid w:val="00F3054A"/>
    <w:rsid w:val="00F318B9"/>
    <w:rsid w:val="00F35D5E"/>
    <w:rsid w:val="00F40C42"/>
    <w:rsid w:val="00F46C4A"/>
    <w:rsid w:val="00F513D3"/>
    <w:rsid w:val="00F540CC"/>
    <w:rsid w:val="00F5473A"/>
    <w:rsid w:val="00F76223"/>
    <w:rsid w:val="00F86296"/>
    <w:rsid w:val="00F86D2E"/>
    <w:rsid w:val="00FA2986"/>
    <w:rsid w:val="00FA2BD7"/>
    <w:rsid w:val="00FA7D9F"/>
    <w:rsid w:val="00FC4917"/>
    <w:rsid w:val="00FD4310"/>
    <w:rsid w:val="00FD5780"/>
    <w:rsid w:val="00FE0254"/>
    <w:rsid w:val="00FE27C5"/>
    <w:rsid w:val="00FE461C"/>
    <w:rsid w:val="00FF22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2B71"/>
  <w15:chartTrackingRefBased/>
  <w15:docId w15:val="{A8335FF4-9534-44EF-B3B5-1A8E5511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roadway" w:eastAsiaTheme="minorHAnsi" w:hAnsi="Broadway" w:cs="Times New Roman"/>
        <w:kern w:val="2"/>
        <w:sz w:val="22"/>
        <w:szCs w:val="24"/>
        <w:lang w:val="en-US" w:eastAsia="en-US" w:bidi="en-US"/>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2DD1"/>
    <w:pPr>
      <w:spacing w:after="0" w:line="240" w:lineRule="auto"/>
    </w:pPr>
  </w:style>
  <w:style w:type="paragraph" w:styleId="Kop1">
    <w:name w:val="heading 1"/>
    <w:basedOn w:val="Standaard"/>
    <w:next w:val="Standaard"/>
    <w:link w:val="Kop1Char"/>
    <w:uiPriority w:val="9"/>
    <w:qFormat/>
    <w:rsid w:val="00570940"/>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570940"/>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570940"/>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570940"/>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570940"/>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570940"/>
    <w:pPr>
      <w:spacing w:before="240" w:after="60"/>
      <w:outlineLvl w:val="5"/>
    </w:pPr>
    <w:rPr>
      <w:b/>
      <w:bCs/>
      <w:szCs w:val="22"/>
    </w:rPr>
  </w:style>
  <w:style w:type="paragraph" w:styleId="Kop7">
    <w:name w:val="heading 7"/>
    <w:basedOn w:val="Standaard"/>
    <w:next w:val="Standaard"/>
    <w:link w:val="Kop7Char"/>
    <w:uiPriority w:val="9"/>
    <w:semiHidden/>
    <w:unhideWhenUsed/>
    <w:qFormat/>
    <w:rsid w:val="00570940"/>
    <w:pPr>
      <w:spacing w:before="240" w:after="60"/>
      <w:outlineLvl w:val="6"/>
    </w:pPr>
  </w:style>
  <w:style w:type="paragraph" w:styleId="Kop8">
    <w:name w:val="heading 8"/>
    <w:basedOn w:val="Standaard"/>
    <w:next w:val="Standaard"/>
    <w:link w:val="Kop8Char"/>
    <w:uiPriority w:val="9"/>
    <w:semiHidden/>
    <w:unhideWhenUsed/>
    <w:qFormat/>
    <w:rsid w:val="00570940"/>
    <w:pPr>
      <w:spacing w:before="240" w:after="60"/>
      <w:outlineLvl w:val="7"/>
    </w:pPr>
    <w:rPr>
      <w:i/>
      <w:iCs/>
    </w:rPr>
  </w:style>
  <w:style w:type="paragraph" w:styleId="Kop9">
    <w:name w:val="heading 9"/>
    <w:basedOn w:val="Standaard"/>
    <w:next w:val="Standaard"/>
    <w:link w:val="Kop9Char"/>
    <w:uiPriority w:val="9"/>
    <w:semiHidden/>
    <w:unhideWhenUsed/>
    <w:qFormat/>
    <w:rsid w:val="00570940"/>
    <w:pPr>
      <w:spacing w:before="240" w:after="60"/>
      <w:outlineLvl w:val="8"/>
    </w:pPr>
    <w:rPr>
      <w:rFonts w:asciiTheme="majorHAnsi" w:eastAsiaTheme="majorEastAsia" w:hAnsiTheme="majorHAnsi"/>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75562A"/>
    <w:rPr>
      <w:szCs w:val="32"/>
    </w:rPr>
  </w:style>
  <w:style w:type="character" w:customStyle="1" w:styleId="Kop1Char">
    <w:name w:val="Kop 1 Char"/>
    <w:basedOn w:val="Standaardalinea-lettertype"/>
    <w:link w:val="Kop1"/>
    <w:uiPriority w:val="9"/>
    <w:rsid w:val="00570940"/>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570940"/>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570940"/>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570940"/>
    <w:rPr>
      <w:b/>
      <w:bCs/>
      <w:sz w:val="28"/>
      <w:szCs w:val="28"/>
    </w:rPr>
  </w:style>
  <w:style w:type="character" w:customStyle="1" w:styleId="Kop5Char">
    <w:name w:val="Kop 5 Char"/>
    <w:basedOn w:val="Standaardalinea-lettertype"/>
    <w:link w:val="Kop5"/>
    <w:uiPriority w:val="9"/>
    <w:semiHidden/>
    <w:rsid w:val="00570940"/>
    <w:rPr>
      <w:b/>
      <w:bCs/>
      <w:i/>
      <w:iCs/>
      <w:sz w:val="26"/>
      <w:szCs w:val="26"/>
    </w:rPr>
  </w:style>
  <w:style w:type="character" w:customStyle="1" w:styleId="Kop6Char">
    <w:name w:val="Kop 6 Char"/>
    <w:basedOn w:val="Standaardalinea-lettertype"/>
    <w:link w:val="Kop6"/>
    <w:uiPriority w:val="9"/>
    <w:semiHidden/>
    <w:rsid w:val="00570940"/>
    <w:rPr>
      <w:b/>
      <w:bCs/>
    </w:rPr>
  </w:style>
  <w:style w:type="character" w:customStyle="1" w:styleId="Kop7Char">
    <w:name w:val="Kop 7 Char"/>
    <w:basedOn w:val="Standaardalinea-lettertype"/>
    <w:link w:val="Kop7"/>
    <w:uiPriority w:val="9"/>
    <w:semiHidden/>
    <w:rsid w:val="00570940"/>
    <w:rPr>
      <w:sz w:val="24"/>
      <w:szCs w:val="24"/>
    </w:rPr>
  </w:style>
  <w:style w:type="character" w:customStyle="1" w:styleId="Kop8Char">
    <w:name w:val="Kop 8 Char"/>
    <w:basedOn w:val="Standaardalinea-lettertype"/>
    <w:link w:val="Kop8"/>
    <w:uiPriority w:val="9"/>
    <w:semiHidden/>
    <w:rsid w:val="00570940"/>
    <w:rPr>
      <w:i/>
      <w:iCs/>
      <w:sz w:val="24"/>
      <w:szCs w:val="24"/>
    </w:rPr>
  </w:style>
  <w:style w:type="character" w:customStyle="1" w:styleId="Kop9Char">
    <w:name w:val="Kop 9 Char"/>
    <w:basedOn w:val="Standaardalinea-lettertype"/>
    <w:link w:val="Kop9"/>
    <w:uiPriority w:val="9"/>
    <w:semiHidden/>
    <w:rsid w:val="00570940"/>
    <w:rPr>
      <w:rFonts w:asciiTheme="majorHAnsi" w:eastAsiaTheme="majorEastAsia" w:hAnsiTheme="majorHAnsi"/>
    </w:rPr>
  </w:style>
  <w:style w:type="paragraph" w:styleId="Titel">
    <w:name w:val="Title"/>
    <w:basedOn w:val="Standaard"/>
    <w:next w:val="Standaard"/>
    <w:link w:val="TitelChar"/>
    <w:uiPriority w:val="10"/>
    <w:qFormat/>
    <w:rsid w:val="00570940"/>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570940"/>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570940"/>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570940"/>
    <w:rPr>
      <w:rFonts w:asciiTheme="majorHAnsi" w:eastAsiaTheme="majorEastAsia" w:hAnsiTheme="majorHAnsi"/>
      <w:sz w:val="24"/>
      <w:szCs w:val="24"/>
    </w:rPr>
  </w:style>
  <w:style w:type="character" w:styleId="Zwaar">
    <w:name w:val="Strong"/>
    <w:basedOn w:val="Standaardalinea-lettertype"/>
    <w:uiPriority w:val="22"/>
    <w:qFormat/>
    <w:rsid w:val="00570940"/>
    <w:rPr>
      <w:b/>
      <w:bCs/>
    </w:rPr>
  </w:style>
  <w:style w:type="character" w:styleId="Nadruk">
    <w:name w:val="Emphasis"/>
    <w:basedOn w:val="Standaardalinea-lettertype"/>
    <w:uiPriority w:val="20"/>
    <w:qFormat/>
    <w:rsid w:val="00570940"/>
    <w:rPr>
      <w:rFonts w:asciiTheme="minorHAnsi" w:hAnsiTheme="minorHAnsi"/>
      <w:b/>
      <w:i/>
      <w:iCs/>
    </w:rPr>
  </w:style>
  <w:style w:type="paragraph" w:styleId="Lijstalinea">
    <w:name w:val="List Paragraph"/>
    <w:basedOn w:val="Standaard"/>
    <w:uiPriority w:val="34"/>
    <w:qFormat/>
    <w:rsid w:val="00570940"/>
    <w:pPr>
      <w:ind w:left="720"/>
      <w:contextualSpacing/>
    </w:pPr>
  </w:style>
  <w:style w:type="paragraph" w:styleId="Citaat">
    <w:name w:val="Quote"/>
    <w:basedOn w:val="Standaard"/>
    <w:next w:val="Standaard"/>
    <w:link w:val="CitaatChar"/>
    <w:uiPriority w:val="29"/>
    <w:qFormat/>
    <w:rsid w:val="00570940"/>
    <w:rPr>
      <w:i/>
    </w:rPr>
  </w:style>
  <w:style w:type="character" w:customStyle="1" w:styleId="CitaatChar">
    <w:name w:val="Citaat Char"/>
    <w:basedOn w:val="Standaardalinea-lettertype"/>
    <w:link w:val="Citaat"/>
    <w:uiPriority w:val="29"/>
    <w:rsid w:val="00570940"/>
    <w:rPr>
      <w:i/>
      <w:sz w:val="24"/>
      <w:szCs w:val="24"/>
    </w:rPr>
  </w:style>
  <w:style w:type="paragraph" w:styleId="Duidelijkcitaat">
    <w:name w:val="Intense Quote"/>
    <w:basedOn w:val="Standaard"/>
    <w:next w:val="Standaard"/>
    <w:link w:val="DuidelijkcitaatChar"/>
    <w:uiPriority w:val="30"/>
    <w:qFormat/>
    <w:rsid w:val="00570940"/>
    <w:pPr>
      <w:ind w:left="720" w:right="720"/>
    </w:pPr>
    <w:rPr>
      <w:b/>
      <w:i/>
      <w:szCs w:val="22"/>
    </w:rPr>
  </w:style>
  <w:style w:type="character" w:customStyle="1" w:styleId="DuidelijkcitaatChar">
    <w:name w:val="Duidelijk citaat Char"/>
    <w:basedOn w:val="Standaardalinea-lettertype"/>
    <w:link w:val="Duidelijkcitaat"/>
    <w:uiPriority w:val="30"/>
    <w:rsid w:val="00570940"/>
    <w:rPr>
      <w:b/>
      <w:i/>
      <w:sz w:val="24"/>
    </w:rPr>
  </w:style>
  <w:style w:type="character" w:styleId="Subtielebenadrukking">
    <w:name w:val="Subtle Emphasis"/>
    <w:uiPriority w:val="19"/>
    <w:qFormat/>
    <w:rsid w:val="00570940"/>
    <w:rPr>
      <w:i/>
      <w:color w:val="5A5A5A" w:themeColor="text1" w:themeTint="A5"/>
    </w:rPr>
  </w:style>
  <w:style w:type="character" w:styleId="Intensievebenadrukking">
    <w:name w:val="Intense Emphasis"/>
    <w:basedOn w:val="Standaardalinea-lettertype"/>
    <w:uiPriority w:val="21"/>
    <w:qFormat/>
    <w:rsid w:val="00570940"/>
    <w:rPr>
      <w:b/>
      <w:i/>
      <w:sz w:val="24"/>
      <w:szCs w:val="24"/>
      <w:u w:val="single"/>
    </w:rPr>
  </w:style>
  <w:style w:type="character" w:styleId="Subtieleverwijzing">
    <w:name w:val="Subtle Reference"/>
    <w:basedOn w:val="Standaardalinea-lettertype"/>
    <w:uiPriority w:val="31"/>
    <w:qFormat/>
    <w:rsid w:val="00570940"/>
    <w:rPr>
      <w:sz w:val="24"/>
      <w:szCs w:val="24"/>
      <w:u w:val="single"/>
    </w:rPr>
  </w:style>
  <w:style w:type="character" w:styleId="Intensieveverwijzing">
    <w:name w:val="Intense Reference"/>
    <w:basedOn w:val="Standaardalinea-lettertype"/>
    <w:uiPriority w:val="32"/>
    <w:qFormat/>
    <w:rsid w:val="00570940"/>
    <w:rPr>
      <w:b/>
      <w:sz w:val="24"/>
      <w:u w:val="single"/>
    </w:rPr>
  </w:style>
  <w:style w:type="character" w:styleId="Titelvanboek">
    <w:name w:val="Book Title"/>
    <w:basedOn w:val="Standaardalinea-lettertype"/>
    <w:uiPriority w:val="33"/>
    <w:qFormat/>
    <w:rsid w:val="00570940"/>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570940"/>
    <w:pPr>
      <w:outlineLvl w:val="9"/>
    </w:pPr>
  </w:style>
  <w:style w:type="paragraph" w:styleId="Normaalweb">
    <w:name w:val="Normal (Web)"/>
    <w:basedOn w:val="Standaard"/>
    <w:uiPriority w:val="99"/>
    <w:semiHidden/>
    <w:unhideWhenUsed/>
    <w:rsid w:val="009A1918"/>
    <w:pPr>
      <w:spacing w:before="100" w:beforeAutospacing="1" w:after="100" w:afterAutospacing="1"/>
    </w:pPr>
    <w:rPr>
      <w:rFonts w:ascii="Times New Roman" w:eastAsia="Times New Roman" w:hAnsi="Times New Roman"/>
      <w:kern w:val="0"/>
      <w:sz w:val="24"/>
      <w:lang w:val="nl-NL" w:eastAsia="nl-NL" w:bidi="ar-SA"/>
    </w:rPr>
  </w:style>
  <w:style w:type="character" w:styleId="Hyperlink">
    <w:name w:val="Hyperlink"/>
    <w:basedOn w:val="Standaardalinea-lettertype"/>
    <w:uiPriority w:val="99"/>
    <w:unhideWhenUsed/>
    <w:rsid w:val="009A1918"/>
    <w:rPr>
      <w:color w:val="0000FF"/>
      <w:u w:val="single"/>
    </w:rPr>
  </w:style>
  <w:style w:type="character" w:styleId="Onopgelostemelding">
    <w:name w:val="Unresolved Mention"/>
    <w:basedOn w:val="Standaardalinea-lettertype"/>
    <w:uiPriority w:val="99"/>
    <w:semiHidden/>
    <w:unhideWhenUsed/>
    <w:rsid w:val="00BA4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26253">
      <w:bodyDiv w:val="1"/>
      <w:marLeft w:val="0"/>
      <w:marRight w:val="0"/>
      <w:marTop w:val="0"/>
      <w:marBottom w:val="0"/>
      <w:divBdr>
        <w:top w:val="none" w:sz="0" w:space="0" w:color="auto"/>
        <w:left w:val="none" w:sz="0" w:space="0" w:color="auto"/>
        <w:bottom w:val="none" w:sz="0" w:space="0" w:color="auto"/>
        <w:right w:val="none" w:sz="0" w:space="0" w:color="auto"/>
      </w:divBdr>
    </w:div>
    <w:div w:id="399639685">
      <w:bodyDiv w:val="1"/>
      <w:marLeft w:val="0"/>
      <w:marRight w:val="0"/>
      <w:marTop w:val="0"/>
      <w:marBottom w:val="0"/>
      <w:divBdr>
        <w:top w:val="none" w:sz="0" w:space="0" w:color="auto"/>
        <w:left w:val="none" w:sz="0" w:space="0" w:color="auto"/>
        <w:bottom w:val="none" w:sz="0" w:space="0" w:color="auto"/>
        <w:right w:val="none" w:sz="0" w:space="0" w:color="auto"/>
      </w:divBdr>
    </w:div>
    <w:div w:id="1147623474">
      <w:bodyDiv w:val="1"/>
      <w:marLeft w:val="0"/>
      <w:marRight w:val="0"/>
      <w:marTop w:val="0"/>
      <w:marBottom w:val="0"/>
      <w:divBdr>
        <w:top w:val="none" w:sz="0" w:space="0" w:color="auto"/>
        <w:left w:val="none" w:sz="0" w:space="0" w:color="auto"/>
        <w:bottom w:val="none" w:sz="0" w:space="0" w:color="auto"/>
        <w:right w:val="none" w:sz="0" w:space="0" w:color="auto"/>
      </w:divBdr>
    </w:div>
    <w:div w:id="16850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1969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Willemse</dc:creator>
  <cp:keywords/>
  <dc:description/>
  <cp:lastModifiedBy>Wout Willemse</cp:lastModifiedBy>
  <cp:revision>2</cp:revision>
  <dcterms:created xsi:type="dcterms:W3CDTF">2024-10-10T07:40:00Z</dcterms:created>
  <dcterms:modified xsi:type="dcterms:W3CDTF">2024-10-10T07:40:00Z</dcterms:modified>
</cp:coreProperties>
</file>